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3AD65" w14:textId="77777777" w:rsidR="00CE477C" w:rsidRDefault="00CE477C"/>
    <w:p w14:paraId="1E2FE797" w14:textId="72050814" w:rsidR="00CE477C" w:rsidRDefault="00000000">
      <w:r>
        <w:t xml:space="preserve">We want to hear about the work </w:t>
      </w:r>
      <w:r>
        <w:rPr>
          <w:b/>
          <w:u w:val="single"/>
        </w:rPr>
        <w:t>YOU</w:t>
      </w:r>
      <w:r>
        <w:t xml:space="preserve"> do!  The </w:t>
      </w:r>
      <w:r w:rsidR="001D60D1">
        <w:t>8</w:t>
      </w:r>
      <w:r>
        <w:rPr>
          <w:vertAlign w:val="superscript"/>
        </w:rPr>
        <w:t>th</w:t>
      </w:r>
      <w:r>
        <w:t xml:space="preserve"> annual DVGI Project of the Year Competition welcomes submissions from active DVGI members of recently completed projects.  Submissions will be featured in the DVGI Newsletter in the order received and will be accepted through May 1, 202</w:t>
      </w:r>
      <w:r w:rsidR="001D60D1">
        <w:t>7</w:t>
      </w:r>
      <w:r>
        <w:t xml:space="preserve">.  The </w:t>
      </w:r>
      <w:r w:rsidR="001D60D1">
        <w:t xml:space="preserve">2027 </w:t>
      </w:r>
      <w:r>
        <w:t>DVGI Project of the Year will be announced at the May 202</w:t>
      </w:r>
      <w:r w:rsidR="001D60D1">
        <w:t>7 Dinner</w:t>
      </w:r>
      <w:r>
        <w:t xml:space="preserve"> Meeting. </w:t>
      </w:r>
    </w:p>
    <w:p w14:paraId="2ED454E9" w14:textId="77777777" w:rsidR="00CE477C" w:rsidRDefault="00CE477C">
      <w:pPr>
        <w:rPr>
          <w:b/>
        </w:rPr>
      </w:pPr>
    </w:p>
    <w:p w14:paraId="22CA4C4F" w14:textId="77777777" w:rsidR="00CE477C" w:rsidRDefault="00000000">
      <w:r>
        <w:rPr>
          <w:b/>
        </w:rPr>
        <w:t xml:space="preserve">Submitting Company: </w:t>
      </w:r>
    </w:p>
    <w:p w14:paraId="45DE2820" w14:textId="77777777" w:rsidR="00CE477C" w:rsidRDefault="00000000">
      <w:r>
        <w:rPr>
          <w:b/>
        </w:rPr>
        <w:t xml:space="preserve">Submitting Person(s): </w:t>
      </w:r>
    </w:p>
    <w:p w14:paraId="76B61AA7" w14:textId="77777777" w:rsidR="00CE477C" w:rsidRDefault="00000000">
      <w:r>
        <w:rPr>
          <w:b/>
        </w:rPr>
        <w:t xml:space="preserve">Project Name: </w:t>
      </w:r>
    </w:p>
    <w:p w14:paraId="4329805D" w14:textId="77777777" w:rsidR="00CE477C" w:rsidRDefault="00000000">
      <w:r>
        <w:rPr>
          <w:b/>
        </w:rPr>
        <w:t xml:space="preserve">Client/Owner(s): </w:t>
      </w:r>
    </w:p>
    <w:p w14:paraId="2A2E47D4" w14:textId="77777777" w:rsidR="00CE477C" w:rsidRDefault="00000000">
      <w:r>
        <w:rPr>
          <w:b/>
        </w:rPr>
        <w:t xml:space="preserve">Contractor(s): </w:t>
      </w:r>
    </w:p>
    <w:p w14:paraId="4C8653E6" w14:textId="77777777" w:rsidR="00CE477C" w:rsidRDefault="00000000">
      <w:r>
        <w:rPr>
          <w:b/>
        </w:rPr>
        <w:t xml:space="preserve">Engineer(s): </w:t>
      </w:r>
    </w:p>
    <w:p w14:paraId="584D8E1F" w14:textId="77777777" w:rsidR="00CE477C" w:rsidRDefault="00CE477C"/>
    <w:p w14:paraId="325226DC" w14:textId="77777777" w:rsidR="00CE477C" w:rsidRDefault="00000000">
      <w:r>
        <w:rPr>
          <w:b/>
        </w:rPr>
        <w:t>Project Description:</w:t>
      </w:r>
      <w:r>
        <w:t xml:space="preserve"> Describe the role of your company and provide a general account of the overall project.  Max. 300 words.</w:t>
      </w:r>
    </w:p>
    <w:p w14:paraId="14A99978" w14:textId="77777777" w:rsidR="00CE477C" w:rsidRDefault="00CE477C">
      <w:pPr>
        <w:rPr>
          <w:b/>
        </w:rPr>
      </w:pPr>
    </w:p>
    <w:p w14:paraId="49715860" w14:textId="77777777" w:rsidR="00CE477C" w:rsidRDefault="00000000">
      <w:r>
        <w:rPr>
          <w:b/>
        </w:rPr>
        <w:t>Geotechnical Challenges:</w:t>
      </w:r>
      <w:r>
        <w:t xml:space="preserve"> Tell us about any geotechnical challenges encountered, new technologies employed or lessons learned during this project.  Max. 200 words.</w:t>
      </w:r>
    </w:p>
    <w:p w14:paraId="1C58352B" w14:textId="77777777" w:rsidR="00CE477C" w:rsidRDefault="00CE477C"/>
    <w:p w14:paraId="7EFC615F" w14:textId="77777777" w:rsidR="00CE477C" w:rsidRDefault="00000000">
      <w:r>
        <w:rPr>
          <w:b/>
        </w:rPr>
        <w:t>Photos, Figures, Tables:</w:t>
      </w:r>
      <w:r>
        <w:t xml:space="preserve"> Submit a minimum of 2, maximum of 5, to be included in your newsletter feature.  Be sure to include figure and table captions as text in this document.</w:t>
      </w:r>
    </w:p>
    <w:p w14:paraId="333086E7" w14:textId="77777777" w:rsidR="00CE477C" w:rsidRDefault="00CE477C"/>
    <w:p w14:paraId="67B41C77" w14:textId="77777777" w:rsidR="00CE477C" w:rsidRDefault="00000000">
      <w:r>
        <w:rPr>
          <w:b/>
        </w:rPr>
        <w:t>Submission</w:t>
      </w:r>
      <w:r>
        <w:t xml:space="preserve">: Use this document as a template for your project submission.  Email any questions and submissions to Jeremy Brown, </w:t>
      </w:r>
      <w:hyperlink r:id="rId7">
        <w:r>
          <w:rPr>
            <w:color w:val="1155CC"/>
            <w:u w:val="single"/>
          </w:rPr>
          <w:t>jbrown@schnabel-eng.com</w:t>
        </w:r>
      </w:hyperlink>
      <w:r>
        <w:t xml:space="preserve">. </w:t>
      </w:r>
    </w:p>
    <w:p w14:paraId="03B4E530" w14:textId="77777777" w:rsidR="00CE477C" w:rsidRDefault="00CE477C"/>
    <w:p w14:paraId="4DC921C0" w14:textId="77777777" w:rsidR="00CE477C" w:rsidRDefault="00000000">
      <w:r>
        <w:t>Thank you for your participation.  The DVGI Board looks forward to receiving your submission!</w:t>
      </w:r>
    </w:p>
    <w:sectPr w:rsidR="00CE477C">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64F2" w14:textId="77777777" w:rsidR="00291A25" w:rsidRDefault="00291A25">
      <w:pPr>
        <w:spacing w:after="0" w:line="240" w:lineRule="auto"/>
      </w:pPr>
      <w:r>
        <w:separator/>
      </w:r>
    </w:p>
  </w:endnote>
  <w:endnote w:type="continuationSeparator" w:id="0">
    <w:p w14:paraId="1C43672F" w14:textId="77777777" w:rsidR="00291A25" w:rsidRDefault="00291A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roman"/>
    <w:notTrueType/>
    <w:pitch w:val="default"/>
  </w:font>
  <w:font w:name="Georgia">
    <w:panose1 w:val="02040502050405020303"/>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B85D57" w14:textId="77777777" w:rsidR="00291A25" w:rsidRDefault="00291A25">
      <w:pPr>
        <w:spacing w:after="0" w:line="240" w:lineRule="auto"/>
      </w:pPr>
      <w:r>
        <w:separator/>
      </w:r>
    </w:p>
  </w:footnote>
  <w:footnote w:type="continuationSeparator" w:id="0">
    <w:p w14:paraId="08795069" w14:textId="77777777" w:rsidR="00291A25" w:rsidRDefault="00291A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2890" w14:textId="77777777" w:rsidR="00CE477C" w:rsidRDefault="00000000">
    <w:pPr>
      <w:jc w:val="right"/>
    </w:pPr>
    <w:r>
      <w:rPr>
        <w:noProof/>
      </w:rPr>
      <w:drawing>
        <wp:anchor distT="0" distB="0" distL="0" distR="0" simplePos="0" relativeHeight="251658240" behindDoc="0" locked="0" layoutInCell="1" hidden="0" allowOverlap="1" wp14:anchorId="463085D5" wp14:editId="4E8B0D60">
          <wp:simplePos x="0" y="0"/>
          <wp:positionH relativeFrom="column">
            <wp:posOffset>0</wp:posOffset>
          </wp:positionH>
          <wp:positionV relativeFrom="paragraph">
            <wp:posOffset>-114299</wp:posOffset>
          </wp:positionV>
          <wp:extent cx="1566863" cy="906239"/>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566863" cy="906239"/>
                  </a:xfrm>
                  <a:prstGeom prst="rect">
                    <a:avLst/>
                  </a:prstGeom>
                  <a:ln/>
                </pic:spPr>
              </pic:pic>
            </a:graphicData>
          </a:graphic>
        </wp:anchor>
      </w:drawing>
    </w:r>
  </w:p>
  <w:p w14:paraId="68D923B5" w14:textId="68E3BD6D" w:rsidR="00CE477C" w:rsidRDefault="00000000">
    <w:pPr>
      <w:jc w:val="right"/>
      <w:rPr>
        <w:b/>
        <w:sz w:val="28"/>
        <w:szCs w:val="28"/>
      </w:rPr>
    </w:pPr>
    <w:r>
      <w:rPr>
        <w:b/>
        <w:sz w:val="28"/>
        <w:szCs w:val="28"/>
      </w:rPr>
      <w:t xml:space="preserve">PROJECT OF THE YEAR COMPETITION </w:t>
    </w:r>
    <w:r w:rsidR="001D60D1">
      <w:rPr>
        <w:b/>
        <w:sz w:val="28"/>
        <w:szCs w:val="28"/>
      </w:rPr>
      <w:t>2027</w:t>
    </w:r>
  </w:p>
  <w:p w14:paraId="6D3BB948" w14:textId="77777777" w:rsidR="00CE477C" w:rsidRDefault="00CE477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477C"/>
    <w:rsid w:val="001D60D1"/>
    <w:rsid w:val="00291A25"/>
    <w:rsid w:val="003A060B"/>
    <w:rsid w:val="00CE4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AEB4E0"/>
  <w15:docId w15:val="{C96B7559-C25A-4575-B234-C9BC17D34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EnvelopeAddress">
    <w:name w:val="envelope address"/>
    <w:basedOn w:val="Normal"/>
    <w:uiPriority w:val="99"/>
    <w:semiHidden/>
    <w:unhideWhenUsed/>
    <w:rsid w:val="005F386B"/>
    <w:pPr>
      <w:framePr w:w="7920" w:h="1980" w:hRule="exact" w:hSpace="180" w:wrap="auto" w:hAnchor="page" w:xAlign="center" w:yAlign="bottom"/>
      <w:spacing w:after="0" w:line="240" w:lineRule="auto"/>
      <w:ind w:left="2880"/>
    </w:pPr>
    <w:rPr>
      <w:rFonts w:asciiTheme="majorHAnsi" w:eastAsiaTheme="majorEastAsia" w:hAnsiTheme="majorHAnsi" w:cstheme="majorBidi"/>
      <w:sz w:val="32"/>
      <w:szCs w:val="24"/>
    </w:rPr>
  </w:style>
  <w:style w:type="paragraph" w:styleId="EnvelopeReturn">
    <w:name w:val="envelope return"/>
    <w:basedOn w:val="Normal"/>
    <w:uiPriority w:val="99"/>
    <w:semiHidden/>
    <w:unhideWhenUsed/>
    <w:rsid w:val="005F386B"/>
    <w:pPr>
      <w:spacing w:after="0" w:line="240" w:lineRule="auto"/>
    </w:pPr>
    <w:rPr>
      <w:rFonts w:asciiTheme="majorHAnsi" w:eastAsiaTheme="majorEastAsia" w:hAnsiTheme="majorHAnsi" w:cstheme="majorBidi"/>
      <w:sz w:val="20"/>
      <w:szCs w:val="20"/>
    </w:rPr>
  </w:style>
  <w:style w:type="paragraph" w:styleId="Header">
    <w:name w:val="header"/>
    <w:basedOn w:val="Normal"/>
    <w:link w:val="HeaderChar"/>
    <w:uiPriority w:val="99"/>
    <w:unhideWhenUsed/>
    <w:rsid w:val="001329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932"/>
  </w:style>
  <w:style w:type="paragraph" w:styleId="Footer">
    <w:name w:val="footer"/>
    <w:basedOn w:val="Normal"/>
    <w:link w:val="FooterChar"/>
    <w:uiPriority w:val="99"/>
    <w:unhideWhenUsed/>
    <w:rsid w:val="001329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932"/>
  </w:style>
  <w:style w:type="paragraph" w:styleId="BalloonText">
    <w:name w:val="Balloon Text"/>
    <w:basedOn w:val="Normal"/>
    <w:link w:val="BalloonTextChar"/>
    <w:uiPriority w:val="99"/>
    <w:semiHidden/>
    <w:unhideWhenUsed/>
    <w:rsid w:val="001329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2932"/>
    <w:rPr>
      <w:rFonts w:ascii="Segoe UI" w:hAnsi="Segoe UI" w:cs="Segoe UI"/>
      <w:sz w:val="18"/>
      <w:szCs w:val="18"/>
    </w:rPr>
  </w:style>
  <w:style w:type="character" w:styleId="Hyperlink">
    <w:name w:val="Hyperlink"/>
    <w:basedOn w:val="DefaultParagraphFont"/>
    <w:uiPriority w:val="99"/>
    <w:unhideWhenUsed/>
    <w:rsid w:val="00A40F50"/>
    <w:rPr>
      <w:color w:val="0563C1" w:themeColor="hyperlink"/>
      <w:u w:val="single"/>
    </w:rPr>
  </w:style>
  <w:style w:type="character" w:styleId="UnresolvedMention">
    <w:name w:val="Unresolved Mention"/>
    <w:basedOn w:val="DefaultParagraphFont"/>
    <w:uiPriority w:val="99"/>
    <w:semiHidden/>
    <w:unhideWhenUsed/>
    <w:rsid w:val="00A40F50"/>
    <w:rPr>
      <w:color w:val="605E5C"/>
      <w:shd w:val="clear" w:color="auto" w:fill="E1DFDD"/>
    </w:rPr>
  </w:style>
  <w:style w:type="paragraph" w:styleId="ListParagraph">
    <w:name w:val="List Paragraph"/>
    <w:basedOn w:val="Normal"/>
    <w:uiPriority w:val="34"/>
    <w:qFormat/>
    <w:rsid w:val="00B1431A"/>
    <w:pPr>
      <w:ind w:left="720"/>
      <w:contextualSpacing/>
    </w:pPr>
  </w:style>
  <w:style w:type="paragraph" w:styleId="Caption">
    <w:name w:val="caption"/>
    <w:basedOn w:val="Normal"/>
    <w:next w:val="Normal"/>
    <w:uiPriority w:val="35"/>
    <w:unhideWhenUsed/>
    <w:qFormat/>
    <w:rsid w:val="00C518EF"/>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7A2933"/>
    <w:rPr>
      <w:sz w:val="16"/>
      <w:szCs w:val="16"/>
    </w:rPr>
  </w:style>
  <w:style w:type="paragraph" w:styleId="CommentText">
    <w:name w:val="annotation text"/>
    <w:basedOn w:val="Normal"/>
    <w:link w:val="CommentTextChar"/>
    <w:uiPriority w:val="99"/>
    <w:semiHidden/>
    <w:unhideWhenUsed/>
    <w:rsid w:val="007A2933"/>
    <w:pPr>
      <w:spacing w:line="240" w:lineRule="auto"/>
    </w:pPr>
    <w:rPr>
      <w:sz w:val="20"/>
      <w:szCs w:val="20"/>
    </w:rPr>
  </w:style>
  <w:style w:type="character" w:customStyle="1" w:styleId="CommentTextChar">
    <w:name w:val="Comment Text Char"/>
    <w:basedOn w:val="DefaultParagraphFont"/>
    <w:link w:val="CommentText"/>
    <w:uiPriority w:val="99"/>
    <w:semiHidden/>
    <w:rsid w:val="007A2933"/>
    <w:rPr>
      <w:sz w:val="20"/>
      <w:szCs w:val="20"/>
    </w:rPr>
  </w:style>
  <w:style w:type="paragraph" w:styleId="CommentSubject">
    <w:name w:val="annotation subject"/>
    <w:basedOn w:val="CommentText"/>
    <w:next w:val="CommentText"/>
    <w:link w:val="CommentSubjectChar"/>
    <w:uiPriority w:val="99"/>
    <w:semiHidden/>
    <w:unhideWhenUsed/>
    <w:rsid w:val="007A2933"/>
    <w:rPr>
      <w:b/>
      <w:bCs/>
    </w:rPr>
  </w:style>
  <w:style w:type="character" w:customStyle="1" w:styleId="CommentSubjectChar">
    <w:name w:val="Comment Subject Char"/>
    <w:basedOn w:val="CommentTextChar"/>
    <w:link w:val="CommentSubject"/>
    <w:uiPriority w:val="99"/>
    <w:semiHidden/>
    <w:rsid w:val="007A2933"/>
    <w:rPr>
      <w:b/>
      <w:bCs/>
      <w:sz w:val="20"/>
      <w:szCs w:val="20"/>
    </w:rPr>
  </w:style>
  <w:style w:type="paragraph" w:styleId="Revision">
    <w:name w:val="Revision"/>
    <w:hidden/>
    <w:uiPriority w:val="99"/>
    <w:semiHidden/>
    <w:rsid w:val="007A2933"/>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brown@schnabel-eng.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eMrW2Y3rj3CQzB++J3PVMqpWFg==">CgMxLjA4AHIhMTdmSGZXeE5NbzBUejd5UG8yOWhDbklkbFNsRjRRdDg4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179</Words>
  <Characters>998</Characters>
  <Application>Microsoft Office Word</Application>
  <DocSecurity>0</DocSecurity>
  <Lines>26</Lines>
  <Paragraphs>12</Paragraphs>
  <ScaleCrop>false</ScaleCrop>
  <Company>Schnabel Engineering</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 Loux</dc:creator>
  <cp:lastModifiedBy>Kayla Nelson</cp:lastModifiedBy>
  <cp:revision>2</cp:revision>
  <dcterms:created xsi:type="dcterms:W3CDTF">2024-09-10T10:38:00Z</dcterms:created>
  <dcterms:modified xsi:type="dcterms:W3CDTF">2026-09-25T15:11:00Z</dcterms:modified>
</cp:coreProperties>
</file>